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009D" w14:textId="4CA16AD8" w:rsidR="00C619EA" w:rsidRDefault="00C619EA" w:rsidP="00AA5108">
      <w:r>
        <w:t>Guidelines for Communication Through SPSMM Interactions</w:t>
      </w:r>
      <w:r w:rsidR="00277208">
        <w:t xml:space="preserve"> </w:t>
      </w:r>
    </w:p>
    <w:p w14:paraId="678CBDD4" w14:textId="0A20B872" w:rsidR="00277208" w:rsidRDefault="00277208" w:rsidP="00AA5108">
      <w:r>
        <w:t>LISTSERVs and Zoom Platform</w:t>
      </w:r>
    </w:p>
    <w:p w14:paraId="458B8FE9" w14:textId="73CD3B43" w:rsidR="00C619EA" w:rsidRDefault="00C619EA" w:rsidP="00C619EA">
      <w:r>
        <w:t xml:space="preserve">These guidelines are meant to promote positive, productive communication among SPSMM members.  They are focused on </w:t>
      </w:r>
      <w:r w:rsidR="00AA5108">
        <w:t xml:space="preserve">four </w:t>
      </w:r>
      <w:r>
        <w:t>primary values: civility, consideration, compassion/empathy</w:t>
      </w:r>
      <w:r w:rsidR="00AA5108">
        <w:t xml:space="preserve"> and humility</w:t>
      </w:r>
      <w:r>
        <w:t>. As much as possible, they are both minimal and concrete.  We hope anyone engaging on the SPSMM network will familiarize themselves with the guidelines, follow them, and support/monitor each other in their implementation. They are delineated in two sections,</w:t>
      </w:r>
      <w:r w:rsidRPr="00A3310A">
        <w:t xml:space="preserve"> Structural Rules</w:t>
      </w:r>
      <w:r>
        <w:t xml:space="preserve"> and Civility Guidelines. Each section takes into account possibilities for types, purposes, and roles involved in communication.</w:t>
      </w:r>
    </w:p>
    <w:p w14:paraId="161CA966" w14:textId="77777777" w:rsidR="00C619EA" w:rsidRDefault="00C619EA" w:rsidP="00C619EA">
      <w:r>
        <w:t>Modalities: Written – listserve, email (back channel), facebook (etc.)</w:t>
      </w:r>
    </w:p>
    <w:p w14:paraId="649B7A08" w14:textId="77777777" w:rsidR="00C619EA" w:rsidRDefault="00C619EA" w:rsidP="00C619EA">
      <w:r>
        <w:tab/>
        <w:t xml:space="preserve">     Verbal – zoom call (group), zoom call (dyad), facetime, phone call</w:t>
      </w:r>
    </w:p>
    <w:p w14:paraId="3BA565CA" w14:textId="77777777" w:rsidR="00C619EA" w:rsidRDefault="00C619EA" w:rsidP="00C619EA">
      <w:r>
        <w:t xml:space="preserve">Purpose: </w:t>
      </w:r>
      <w:bookmarkStart w:id="0" w:name="_Hlk54884252"/>
      <w:r>
        <w:t>discussion, debate, brainstorming/problem solving, support/sharing, presentation/educating, interpersonal dynamics focus</w:t>
      </w:r>
      <w:bookmarkEnd w:id="0"/>
    </w:p>
    <w:p w14:paraId="533ECAE7" w14:textId="77777777" w:rsidR="00C619EA" w:rsidRDefault="00C619EA" w:rsidP="00C619EA">
      <w:r>
        <w:t>Roles: Primary Participant, Participant, Mediator, Moderator, Facilitator, Observer</w:t>
      </w:r>
    </w:p>
    <w:p w14:paraId="73DFC063" w14:textId="77777777" w:rsidR="00C619EA" w:rsidRPr="002256A2" w:rsidRDefault="00C619EA" w:rsidP="00C619EA">
      <w:pPr>
        <w:rPr>
          <w:u w:val="single"/>
        </w:rPr>
      </w:pPr>
      <w:r w:rsidRPr="002256A2">
        <w:rPr>
          <w:u w:val="single"/>
        </w:rPr>
        <w:t>Rules</w:t>
      </w:r>
    </w:p>
    <w:p w14:paraId="69E49651" w14:textId="77777777" w:rsidR="00C619EA" w:rsidRDefault="00C619EA" w:rsidP="00C619EA">
      <w:r>
        <w:t>ANNOUNCEMENTS Listserve (</w:t>
      </w:r>
      <w:r w:rsidRPr="00AC6898">
        <w:t>DIV51ANNOUNCEMENTS@LISTS.APA.ORG</w:t>
      </w:r>
      <w:r>
        <w:t>)</w:t>
      </w:r>
    </w:p>
    <w:p w14:paraId="6D50423F" w14:textId="3B0A6C70" w:rsidR="00215633" w:rsidRDefault="00C619EA" w:rsidP="00C619EA">
      <w:r>
        <w:tab/>
        <w:t xml:space="preserve">Announcements should be as concise as possible. </w:t>
      </w:r>
      <w:r w:rsidR="00F2057C">
        <w:t xml:space="preserve">Each </w:t>
      </w:r>
      <w:r w:rsidR="00215633">
        <w:t>announcement should include:</w:t>
      </w:r>
    </w:p>
    <w:p w14:paraId="19EEE0C7" w14:textId="54D3BFEB" w:rsidR="00215633" w:rsidRDefault="00856210" w:rsidP="00856210">
      <w:pPr>
        <w:pStyle w:val="ListParagraph"/>
        <w:numPr>
          <w:ilvl w:val="0"/>
          <w:numId w:val="1"/>
        </w:numPr>
      </w:pPr>
      <w:r>
        <w:t>Subject Line</w:t>
      </w:r>
    </w:p>
    <w:p w14:paraId="5A766D9D" w14:textId="790E0054" w:rsidR="00856210" w:rsidRDefault="008D0E40" w:rsidP="00856210">
      <w:pPr>
        <w:pStyle w:val="ListParagraph"/>
        <w:numPr>
          <w:ilvl w:val="0"/>
          <w:numId w:val="1"/>
        </w:numPr>
      </w:pPr>
      <w:r>
        <w:t>Purpose of Announcement</w:t>
      </w:r>
      <w:r w:rsidR="0090789D">
        <w:t>/Intended Audience</w:t>
      </w:r>
      <w:r w:rsidR="004D065B">
        <w:t>—Jo</w:t>
      </w:r>
      <w:r w:rsidR="00752875">
        <w:t xml:space="preserve">b Posting(s), </w:t>
      </w:r>
      <w:r w:rsidR="00967D4A">
        <w:t>Up</w:t>
      </w:r>
      <w:r w:rsidR="00812908">
        <w:t xml:space="preserve">-coming Event (e.g., webinar, workshop, </w:t>
      </w:r>
      <w:r w:rsidR="00113D4D">
        <w:t>lecture, discussion, debate</w:t>
      </w:r>
      <w:r w:rsidR="00C9186A">
        <w:t xml:space="preserve">), </w:t>
      </w:r>
      <w:r w:rsidR="00C72238">
        <w:t xml:space="preserve">Request for Resources (e.g., </w:t>
      </w:r>
      <w:r w:rsidR="004C6AB8">
        <w:t xml:space="preserve">referral, </w:t>
      </w:r>
      <w:r w:rsidR="00C9186A">
        <w:t xml:space="preserve">direction to </w:t>
      </w:r>
      <w:r w:rsidR="00612D7D">
        <w:t>wanted materials)</w:t>
      </w:r>
      <w:r w:rsidR="00C73AE6">
        <w:t>, Research Participation Request</w:t>
      </w:r>
    </w:p>
    <w:p w14:paraId="0045E3C8" w14:textId="76FE9F4A" w:rsidR="003216CE" w:rsidRDefault="003216CE" w:rsidP="00177F91">
      <w:pPr>
        <w:pStyle w:val="ListParagraph"/>
        <w:numPr>
          <w:ilvl w:val="0"/>
          <w:numId w:val="1"/>
        </w:numPr>
      </w:pPr>
      <w:r>
        <w:t>Brief summary</w:t>
      </w:r>
      <w:r w:rsidR="00F97D47">
        <w:t>/descriptors limited to 100 words</w:t>
      </w:r>
    </w:p>
    <w:p w14:paraId="0DAD1370" w14:textId="359267E4" w:rsidR="00065F43" w:rsidRDefault="00065F43" w:rsidP="00065F43">
      <w:pPr>
        <w:pStyle w:val="ListParagraph"/>
        <w:numPr>
          <w:ilvl w:val="0"/>
          <w:numId w:val="1"/>
        </w:numPr>
      </w:pPr>
      <w:r>
        <w:t>Direction to more complete, detailed information (</w:t>
      </w:r>
      <w:r w:rsidR="00F5664D">
        <w:t>e.g., attachments, links)</w:t>
      </w:r>
      <w:r w:rsidR="00DD50A2">
        <w:t xml:space="preserve"> (if needed)</w:t>
      </w:r>
    </w:p>
    <w:p w14:paraId="6A64A41B" w14:textId="00CAF100" w:rsidR="00C77FA0" w:rsidRDefault="00065F43" w:rsidP="00C619EA">
      <w:r>
        <w:t>A</w:t>
      </w:r>
      <w:r w:rsidR="00C619EA">
        <w:t xml:space="preserve">ttachments and links to other sources are both permitted and encouraged to allow for completeness and respect for others’ time. This listserve is actively moderated, so postings are vetted. Announcements can serve as to supply information and/or as invitation to more direct interaction. </w:t>
      </w:r>
    </w:p>
    <w:p w14:paraId="78CD85B6" w14:textId="096F7CC6" w:rsidR="00BF54A2" w:rsidRDefault="004A2A16" w:rsidP="00C619EA">
      <w:r>
        <w:t>The Announcements are monitored</w:t>
      </w:r>
      <w:r w:rsidR="00680ECE">
        <w:t>.  The list moderator will briefly scan them</w:t>
      </w:r>
      <w:r w:rsidR="00653A45">
        <w:t xml:space="preserve"> and post them to the list.  </w:t>
      </w:r>
      <w:r w:rsidR="001034C1">
        <w:t>Shortly, Announcements will be routed through</w:t>
      </w:r>
      <w:r w:rsidR="00653A45">
        <w:t xml:space="preserve"> a Division</w:t>
      </w:r>
      <w:r w:rsidR="001403EC">
        <w:t xml:space="preserve"> Website link, providing a submission for</w:t>
      </w:r>
      <w:r w:rsidR="00C77FA0">
        <w:t xml:space="preserve"> incorporating the stated structure. </w:t>
      </w:r>
      <w:r w:rsidR="00653A45">
        <w:t xml:space="preserve"> </w:t>
      </w:r>
      <w:r w:rsidR="00347533">
        <w:t>Announcements will then be available</w:t>
      </w:r>
      <w:r w:rsidR="00432243">
        <w:t xml:space="preserve"> for two we</w:t>
      </w:r>
      <w:r w:rsidR="00F2549F">
        <w:t>e</w:t>
      </w:r>
      <w:r w:rsidR="00432243">
        <w:t>ks (or until</w:t>
      </w:r>
      <w:r w:rsidR="00F2549F">
        <w:t xml:space="preserve"> the poster requests they be taken down).</w:t>
      </w:r>
    </w:p>
    <w:p w14:paraId="7AD0E749" w14:textId="5C00F657" w:rsidR="00C619EA" w:rsidRDefault="00C619EA" w:rsidP="00C619EA">
      <w:r>
        <w:t>DISCUSSION Listserve (</w:t>
      </w:r>
      <w:hyperlink r:id="rId5" w:history="1">
        <w:r w:rsidR="00F86015" w:rsidRPr="006A06ED">
          <w:rPr>
            <w:rStyle w:val="Hyperlink"/>
          </w:rPr>
          <w:t>SPSMM@LISTS.APA.ORG</w:t>
        </w:r>
      </w:hyperlink>
      <w:r>
        <w:t>)</w:t>
      </w:r>
    </w:p>
    <w:p w14:paraId="3DDB7DA5" w14:textId="07AFF496" w:rsidR="00E67C4C" w:rsidRDefault="00E67C4C" w:rsidP="00E67C4C">
      <w:r>
        <w:tab/>
      </w:r>
      <w:r w:rsidR="00E90681">
        <w:t>Postings</w:t>
      </w:r>
      <w:r>
        <w:t xml:space="preserve"> should be as concise as possible. Each </w:t>
      </w:r>
      <w:r w:rsidR="00E90681">
        <w:t xml:space="preserve">message </w:t>
      </w:r>
      <w:r>
        <w:t>should include:</w:t>
      </w:r>
    </w:p>
    <w:p w14:paraId="286FFCB5" w14:textId="77777777" w:rsidR="00E67C4C" w:rsidRDefault="00E67C4C" w:rsidP="003B26D0">
      <w:pPr>
        <w:pStyle w:val="ListParagraph"/>
        <w:numPr>
          <w:ilvl w:val="0"/>
          <w:numId w:val="3"/>
        </w:numPr>
      </w:pPr>
      <w:r>
        <w:t>Subject Line</w:t>
      </w:r>
    </w:p>
    <w:p w14:paraId="6B3E7675" w14:textId="7ADDD903" w:rsidR="00E67C4C" w:rsidRDefault="00E67C4C" w:rsidP="003B26D0">
      <w:pPr>
        <w:pStyle w:val="ListParagraph"/>
        <w:numPr>
          <w:ilvl w:val="0"/>
          <w:numId w:val="3"/>
        </w:numPr>
      </w:pPr>
      <w:r>
        <w:t xml:space="preserve">Purpose of </w:t>
      </w:r>
      <w:r w:rsidR="00E90681">
        <w:t>Posting</w:t>
      </w:r>
      <w:r>
        <w:t>/Intended Audience—</w:t>
      </w:r>
      <w:r w:rsidR="005F4CA7">
        <w:t>D</w:t>
      </w:r>
      <w:r w:rsidR="00E90681">
        <w:t xml:space="preserve">iscussion, </w:t>
      </w:r>
      <w:r w:rsidR="005F4CA7">
        <w:t>D</w:t>
      </w:r>
      <w:r w:rsidR="00E90681">
        <w:t xml:space="preserve">ebate, </w:t>
      </w:r>
      <w:r w:rsidR="005F4CA7">
        <w:t>B</w:t>
      </w:r>
      <w:r w:rsidR="00E90681">
        <w:t>rainstorming/</w:t>
      </w:r>
      <w:r w:rsidR="005F4CA7">
        <w:t>P</w:t>
      </w:r>
      <w:r w:rsidR="00E90681">
        <w:t xml:space="preserve">roblem </w:t>
      </w:r>
      <w:r w:rsidR="005F4CA7">
        <w:t>S</w:t>
      </w:r>
      <w:r w:rsidR="00E90681">
        <w:t xml:space="preserve">olving, </w:t>
      </w:r>
      <w:r w:rsidR="005F4CA7">
        <w:t>S</w:t>
      </w:r>
      <w:r w:rsidR="00E90681">
        <w:t>upport/</w:t>
      </w:r>
      <w:r w:rsidR="005F4CA7">
        <w:t>S</w:t>
      </w:r>
      <w:r w:rsidR="00E90681">
        <w:t xml:space="preserve">haring, </w:t>
      </w:r>
      <w:r w:rsidR="005F4CA7">
        <w:t>P</w:t>
      </w:r>
      <w:r w:rsidR="00E90681">
        <w:t>resentation/</w:t>
      </w:r>
      <w:r w:rsidR="005F4CA7">
        <w:t>E</w:t>
      </w:r>
      <w:r w:rsidR="00E90681">
        <w:t xml:space="preserve">ducating, </w:t>
      </w:r>
      <w:r w:rsidR="005F4CA7">
        <w:t>I</w:t>
      </w:r>
      <w:r w:rsidR="00E90681">
        <w:t xml:space="preserve">nterpersonal </w:t>
      </w:r>
      <w:r w:rsidR="005F4CA7">
        <w:t>D</w:t>
      </w:r>
      <w:r w:rsidR="00E90681">
        <w:t xml:space="preserve">ynamics </w:t>
      </w:r>
      <w:r w:rsidR="005F4CA7">
        <w:t>F</w:t>
      </w:r>
      <w:r w:rsidR="00E90681">
        <w:t>ocus</w:t>
      </w:r>
    </w:p>
    <w:p w14:paraId="2BDB3077" w14:textId="7BD665A4" w:rsidR="00702EC4" w:rsidRDefault="002B0B9A" w:rsidP="003B26D0">
      <w:pPr>
        <w:pStyle w:val="ListParagraph"/>
        <w:numPr>
          <w:ilvl w:val="0"/>
          <w:numId w:val="3"/>
        </w:numPr>
      </w:pPr>
      <w:r>
        <w:t xml:space="preserve">Indicator of Connection to </w:t>
      </w:r>
      <w:r w:rsidR="00587680">
        <w:t>Other Postings (e.g., Posting by “Name</w:t>
      </w:r>
      <w:r w:rsidR="00732BEB">
        <w:t>,” Subject</w:t>
      </w:r>
      <w:r w:rsidR="00D507C5">
        <w:t>, Date)</w:t>
      </w:r>
    </w:p>
    <w:p w14:paraId="56534403" w14:textId="44475660" w:rsidR="00E67C4C" w:rsidRDefault="00E67C4C" w:rsidP="003B26D0">
      <w:pPr>
        <w:pStyle w:val="ListParagraph"/>
        <w:numPr>
          <w:ilvl w:val="0"/>
          <w:numId w:val="3"/>
        </w:numPr>
      </w:pPr>
      <w:r>
        <w:t xml:space="preserve">Brief </w:t>
      </w:r>
      <w:r w:rsidR="00702EC4">
        <w:t xml:space="preserve">commentary </w:t>
      </w:r>
      <w:r>
        <w:t xml:space="preserve">limited to </w:t>
      </w:r>
      <w:r w:rsidR="00702EC4">
        <w:t>250</w:t>
      </w:r>
      <w:r>
        <w:t xml:space="preserve"> words</w:t>
      </w:r>
      <w:r w:rsidR="00D66B1D">
        <w:t xml:space="preserve"> (one paragraph)</w:t>
      </w:r>
    </w:p>
    <w:p w14:paraId="5EB00E25" w14:textId="6127338C" w:rsidR="00F86015" w:rsidRDefault="00E67C4C" w:rsidP="00C619EA">
      <w:pPr>
        <w:pStyle w:val="ListParagraph"/>
        <w:numPr>
          <w:ilvl w:val="0"/>
          <w:numId w:val="3"/>
        </w:numPr>
      </w:pPr>
      <w:r>
        <w:t>Direction to more complete, detailed information (e.g., attachments, links)</w:t>
      </w:r>
      <w:r w:rsidR="00D507C5">
        <w:t xml:space="preserve">, </w:t>
      </w:r>
      <w:r w:rsidR="00CF1998">
        <w:t>invitation to other interaction format</w:t>
      </w:r>
      <w:r w:rsidR="006A1F9D">
        <w:t xml:space="preserve"> and details for how to access that interaction</w:t>
      </w:r>
      <w:r w:rsidR="005303FB">
        <w:t xml:space="preserve"> (if </w:t>
      </w:r>
      <w:r w:rsidR="00DD50A2">
        <w:t>needed)</w:t>
      </w:r>
    </w:p>
    <w:p w14:paraId="3B45CCBD" w14:textId="2EA450BB" w:rsidR="00C619EA" w:rsidRDefault="00C619EA" w:rsidP="00C619EA">
      <w:r>
        <w:tab/>
        <w:t xml:space="preserve">Interaction can take various forms, not necessarily mutually exclusive. However, clarity of purpose helps both self and others prepare expectations. Labeling the content focus and intended purpose allow others to choose how much and from what role(s) they might engage. </w:t>
      </w:r>
    </w:p>
    <w:p w14:paraId="7FCC3F5B" w14:textId="70B9D03A" w:rsidR="00C619EA" w:rsidRDefault="00C619EA" w:rsidP="00C619EA">
      <w:r>
        <w:lastRenderedPageBreak/>
        <w:tab/>
        <w:t>Attachments and links to other sources are both permitted and encouraged to allow for completeness, respect for others’ time, and ability to choose extent of engagement.</w:t>
      </w:r>
    </w:p>
    <w:p w14:paraId="59A777F3" w14:textId="37A11E15" w:rsidR="00C619EA" w:rsidRDefault="00C619EA" w:rsidP="00C619EA">
      <w:r>
        <w:tab/>
        <w:t xml:space="preserve">Although ultimately moderated by an officially designated </w:t>
      </w:r>
      <w:r w:rsidR="0008169F">
        <w:t xml:space="preserve">list </w:t>
      </w:r>
      <w:r w:rsidRPr="003C2AFF">
        <w:t>moderator(s),</w:t>
      </w:r>
      <w:r>
        <w:t xml:space="preserve"> that function is only employed after more informal approaches to moderation have proved ineffective. The moderator function is NOT CENSORSHIP. Content and Persons will only be banned after due process. (See Civility Guidelines)</w:t>
      </w:r>
    </w:p>
    <w:p w14:paraId="08B182B7" w14:textId="77777777" w:rsidR="00C619EA" w:rsidRDefault="00C619EA" w:rsidP="00C619EA">
      <w:r>
        <w:t>ZOOM (and other platform) Meetings</w:t>
      </w:r>
    </w:p>
    <w:p w14:paraId="1CF06D5D" w14:textId="6E68B8DE" w:rsidR="00C619EA" w:rsidRDefault="00C619EA" w:rsidP="00C619EA">
      <w:r>
        <w:tab/>
        <w:t xml:space="preserve">SPSMM will either directly sponsor or support face-to-face interaction. Interaction can take various forms, not necessarily mutually exclusive. However, clarity of purpose helps both self and others prepare expectations. Each contribution should state the content focus and the intended type of engagement in the subject line.  Labeling the content focus and intended purpose allow others to choose how much and from what role(s) they might engage. Invitations should be enough in advance of the engagement to inform members of the opportunity to participate, at least </w:t>
      </w:r>
      <w:r w:rsidRPr="009F4154">
        <w:t>one day</w:t>
      </w:r>
      <w:r>
        <w:t xml:space="preserve"> prior. Invitations to interactions should be offered through both listserves to allow members to choose type and extent of participation. If purpose demands, certainly roles should be attended to (e.g., need for a facilitator, moderator, or mediator), that is agreed in advance and arranged for.  “Leadership” Roles may be the group responsibility, if acknowledged and arranged in advance. </w:t>
      </w:r>
      <w:r w:rsidR="00DF3074">
        <w:t xml:space="preserve">A list </w:t>
      </w:r>
      <w:r w:rsidR="00C24FC3">
        <w:t xml:space="preserve">of members equipped to </w:t>
      </w:r>
    </w:p>
    <w:p w14:paraId="428911E9" w14:textId="09220A08" w:rsidR="00C24FC3" w:rsidRDefault="00D350B1" w:rsidP="00C619EA">
      <w:r>
        <w:t xml:space="preserve">Facilitate – focus on </w:t>
      </w:r>
      <w:r w:rsidR="0018690C">
        <w:t xml:space="preserve">process only (i.e., </w:t>
      </w:r>
      <w:r w:rsidR="006E6E13">
        <w:t>process group leader)</w:t>
      </w:r>
    </w:p>
    <w:p w14:paraId="79E79BDC" w14:textId="30306017" w:rsidR="006E6E13" w:rsidRDefault="006E6E13" w:rsidP="00C619EA">
      <w:r>
        <w:t xml:space="preserve">Moderate </w:t>
      </w:r>
      <w:r w:rsidR="001F4F9B">
        <w:t>–</w:t>
      </w:r>
      <w:r>
        <w:t xml:space="preserve"> </w:t>
      </w:r>
      <w:r w:rsidR="001F4F9B">
        <w:t>attend to ta</w:t>
      </w:r>
      <w:r w:rsidR="00811E47">
        <w:t>sks</w:t>
      </w:r>
      <w:r w:rsidR="00CF367A">
        <w:t>, maintain designated group content focus</w:t>
      </w:r>
      <w:r w:rsidR="00811E47">
        <w:t xml:space="preserve">, distribute time, </w:t>
      </w:r>
      <w:r w:rsidR="00510254">
        <w:t xml:space="preserve">assure civility rules are followed, </w:t>
      </w:r>
      <w:r w:rsidR="00E53BB0">
        <w:t>tie threads and comments together, comment/summarize</w:t>
      </w:r>
    </w:p>
    <w:p w14:paraId="4AE30E99" w14:textId="156874F2" w:rsidR="005E5B48" w:rsidRDefault="005E5B48" w:rsidP="00C619EA">
      <w:r>
        <w:t xml:space="preserve">Mediate </w:t>
      </w:r>
      <w:r w:rsidR="00722236">
        <w:t>–</w:t>
      </w:r>
      <w:r>
        <w:t xml:space="preserve"> </w:t>
      </w:r>
      <w:r w:rsidR="00E85A14">
        <w:t xml:space="preserve">govern interaction by </w:t>
      </w:r>
      <w:r w:rsidR="00722236">
        <w:t>help</w:t>
      </w:r>
      <w:r w:rsidR="00E85A14">
        <w:t>ing</w:t>
      </w:r>
      <w:r w:rsidR="00722236">
        <w:t xml:space="preserve"> keep </w:t>
      </w:r>
      <w:r w:rsidR="002A5F4D">
        <w:t xml:space="preserve">open </w:t>
      </w:r>
      <w:r w:rsidR="00722236">
        <w:t xml:space="preserve">communication flowing, </w:t>
      </w:r>
      <w:r w:rsidR="006E3828">
        <w:t>promot</w:t>
      </w:r>
      <w:r w:rsidR="00C752B4">
        <w:t>ing</w:t>
      </w:r>
      <w:r w:rsidR="006E3828">
        <w:t xml:space="preserve"> accurate understanding, assur</w:t>
      </w:r>
      <w:r w:rsidR="00C752B4">
        <w:t>ing</w:t>
      </w:r>
      <w:r w:rsidR="006E3828">
        <w:t xml:space="preserve"> fairness and civility of exchanges</w:t>
      </w:r>
    </w:p>
    <w:p w14:paraId="0045E005" w14:textId="3FC1B99E" w:rsidR="002A5F4D" w:rsidRDefault="00D62640" w:rsidP="00C619EA">
      <w:r>
        <w:t>w</w:t>
      </w:r>
      <w:r w:rsidR="00AE7E79">
        <w:t xml:space="preserve">ill be available </w:t>
      </w:r>
      <w:r w:rsidR="00E96964">
        <w:t xml:space="preserve">to those arranging sessions as desired and needed.  </w:t>
      </w:r>
      <w:r w:rsidR="00793B27">
        <w:t xml:space="preserve">Each of these roles should be filled by </w:t>
      </w:r>
      <w:r w:rsidR="00CF04A7">
        <w:t xml:space="preserve">a person or persons not directly involved or vested in </w:t>
      </w:r>
      <w:r w:rsidR="00434D61">
        <w:t>the content focus of the interaction to assure impartiality and fairness as much as possible.</w:t>
      </w:r>
    </w:p>
    <w:p w14:paraId="4EA05C2E" w14:textId="77777777" w:rsidR="00C619EA" w:rsidRDefault="00C619EA" w:rsidP="00C619EA">
      <w:r>
        <w:t>Other Modalities</w:t>
      </w:r>
    </w:p>
    <w:p w14:paraId="78FD30EA" w14:textId="77777777" w:rsidR="00C619EA" w:rsidRDefault="00C619EA" w:rsidP="00C619EA">
      <w:r>
        <w:tab/>
        <w:t>Any and all modes of communication are encouraged.  Smaller groups and less formal approaches (e-mail, phone calls, Facetime [or equivalent], snail-mail, and so forth are not within the purview of these rules.  However, inclusion of others who may have an interest and/or stake in interactions is encouraged. Movement in and out of different modalities will likely occur and should be considered in relation to SPSMM interests as a group of individuals and organization.</w:t>
      </w:r>
    </w:p>
    <w:p w14:paraId="244A89E7" w14:textId="77777777" w:rsidR="00C619EA" w:rsidRDefault="00C619EA" w:rsidP="00C619EA"/>
    <w:p w14:paraId="5A99375C" w14:textId="77777777" w:rsidR="00C619EA" w:rsidRDefault="00C619EA" w:rsidP="00C619EA">
      <w:r w:rsidRPr="00EA5EED">
        <w:rPr>
          <w:u w:val="single"/>
        </w:rPr>
        <w:t>Civility Guidelines</w:t>
      </w:r>
      <w:r>
        <w:t xml:space="preserve"> (Adopted and Adapted from COR--</w:t>
      </w:r>
      <w:r w:rsidRPr="00486E81">
        <w:t xml:space="preserve"> </w:t>
      </w:r>
      <w:r>
        <w:t>American Psychological Association Council of Representatives)</w:t>
      </w:r>
    </w:p>
    <w:p w14:paraId="42EDB976" w14:textId="77777777" w:rsidR="00C619EA" w:rsidRDefault="00C619EA" w:rsidP="00C619EA">
      <w:r>
        <w:t>We recognize that the following guidelines are aspirational and open to interpretation.  Still they capture the spirit of what SPSMM values. The original Guidelines were developed for verbal, face-to-face-interactions. They have been adapted to include written communications as well.</w:t>
      </w:r>
    </w:p>
    <w:p w14:paraId="34F0B311" w14:textId="77777777" w:rsidR="00C619EA" w:rsidRDefault="00C619EA" w:rsidP="00C619EA">
      <w:r>
        <w:t>Preamble</w:t>
      </w:r>
    </w:p>
    <w:p w14:paraId="11126CCB" w14:textId="42A43479" w:rsidR="00C619EA" w:rsidRDefault="00C619EA" w:rsidP="00C619EA">
      <w:r>
        <w:t xml:space="preserve">As psychologists and SPSMM members in general, we seek to embrace and practice the ethical principle of “respecting the dignity and worth of all people” and create a climate of civility, respect and inclusion throughout our community.  </w:t>
      </w:r>
    </w:p>
    <w:p w14:paraId="0AE46484" w14:textId="517AC59C" w:rsidR="00C619EA" w:rsidRDefault="00C619EA" w:rsidP="00C619EA">
      <w:r>
        <w:t xml:space="preserve">We strive to accomplish this goal by interacting and communicating with others in a spirit of mutual respect and an openness to listen as well as to consider all points of view.  While we may disagree on important issues, we debate and express our ideas in a collegial, civilized and professional manner. Corrective feedback will be provided </w:t>
      </w:r>
      <w:r>
        <w:lastRenderedPageBreak/>
        <w:t xml:space="preserve">constructively, respectfully and compassionately whenever members </w:t>
      </w:r>
      <w:r w:rsidR="00A15AA9">
        <w:t xml:space="preserve">are perceived </w:t>
      </w:r>
      <w:r w:rsidR="00DD4132">
        <w:t>to not</w:t>
      </w:r>
      <w:r>
        <w:t xml:space="preserve"> behave civilly in order to maintain a comfortable, safe and professional environment in which to conduct the work of the Association. Finally, we understand that individuals from different cultures and groups may have varying customs and beliefs about what constitutes civil or uncivil behavior.  We expect all to be respectful and mindful of these differences and norms.</w:t>
      </w:r>
    </w:p>
    <w:p w14:paraId="76F0DB57" w14:textId="77777777" w:rsidR="00C619EA" w:rsidRDefault="00C619EA" w:rsidP="00C619EA"/>
    <w:p w14:paraId="111B8C13" w14:textId="77777777" w:rsidR="00C619EA" w:rsidRDefault="00C619EA" w:rsidP="00C619EA">
      <w:r>
        <w:t>Civility Operational Definitions</w:t>
      </w:r>
    </w:p>
    <w:p w14:paraId="68D964EE" w14:textId="3337F402" w:rsidR="00C619EA" w:rsidRDefault="00C619EA" w:rsidP="00C619EA">
      <w:r>
        <w:t>1.      Think carefully before speaking or submitting written comments</w:t>
      </w:r>
      <w:r w:rsidR="003E189E">
        <w:t xml:space="preserve"> (perhaps </w:t>
      </w:r>
      <w:r w:rsidR="000E4880">
        <w:t>consulting with trusted others)</w:t>
      </w:r>
    </w:p>
    <w:p w14:paraId="7701E8DB" w14:textId="038C3470" w:rsidR="00C619EA" w:rsidRDefault="00C619EA" w:rsidP="00C619EA">
      <w:r>
        <w:t>2.      Differentiate and articulate facts from opinions. (Be aware the distinction is not always clear and d</w:t>
      </w:r>
      <w:r w:rsidR="00A83B6F">
        <w:t>efinitely defined</w:t>
      </w:r>
      <w:r>
        <w:t>.)</w:t>
      </w:r>
    </w:p>
    <w:p w14:paraId="1F4F1711" w14:textId="77777777" w:rsidR="00C619EA" w:rsidRDefault="00C619EA" w:rsidP="00C619EA">
      <w:r>
        <w:t xml:space="preserve">3.      Focus on the common good </w:t>
      </w:r>
    </w:p>
    <w:p w14:paraId="3834A43E" w14:textId="77777777" w:rsidR="00C619EA" w:rsidRDefault="00C619EA" w:rsidP="00C619EA">
      <w:r>
        <w:t>4.      Disagree with others respectfully (Be aware of differences in socialization.)</w:t>
      </w:r>
    </w:p>
    <w:p w14:paraId="568DB9C9" w14:textId="77777777" w:rsidR="00C619EA" w:rsidRDefault="00C619EA" w:rsidP="00C619EA">
      <w:r>
        <w:t>5.      Be open to others without hostility (Be aware and modulate your own reactions and/or open to guidance by others.)</w:t>
      </w:r>
    </w:p>
    <w:p w14:paraId="161D3701" w14:textId="77777777" w:rsidR="00C619EA" w:rsidRDefault="00C619EA" w:rsidP="00C619EA">
      <w:r>
        <w:t>6.      Respect diverse views and groups (Re respect see above caution.)</w:t>
      </w:r>
    </w:p>
    <w:p w14:paraId="79D3D2D0" w14:textId="661AC1AE" w:rsidR="00C619EA" w:rsidRDefault="00C619EA" w:rsidP="00C619EA">
      <w:r>
        <w:t>7.      Offer a spirit of collegiality</w:t>
      </w:r>
      <w:r w:rsidR="00633C9E">
        <w:t>, openness, and curiosity</w:t>
      </w:r>
    </w:p>
    <w:p w14:paraId="4E4B7145" w14:textId="7A209650" w:rsidR="00C619EA" w:rsidRDefault="00C619EA" w:rsidP="00C619EA">
      <w:r>
        <w:t xml:space="preserve">8.      </w:t>
      </w:r>
      <w:r w:rsidR="00C96255">
        <w:t>Have the courage to o</w:t>
      </w:r>
      <w:r>
        <w:t xml:space="preserve">ffer productive and corrective feedback to those who </w:t>
      </w:r>
      <w:r w:rsidR="003478AF">
        <w:t xml:space="preserve">are perceived as </w:t>
      </w:r>
      <w:r>
        <w:t>behav</w:t>
      </w:r>
      <w:r w:rsidR="003478AF">
        <w:t>ing</w:t>
      </w:r>
      <w:r>
        <w:t xml:space="preserve"> in demeaning, insulting, disrespectful, and discriminatory ways</w:t>
      </w:r>
    </w:p>
    <w:p w14:paraId="3F4539B6" w14:textId="15260E84" w:rsidR="00C619EA" w:rsidRDefault="00C619EA" w:rsidP="00C619EA">
      <w:r>
        <w:t xml:space="preserve">9.      </w:t>
      </w:r>
      <w:r w:rsidR="00F65B04">
        <w:t>Focus corrective feedback on one’s best and most desirable behavior</w:t>
      </w:r>
    </w:p>
    <w:p w14:paraId="4BEB5DF0" w14:textId="632134F1" w:rsidR="00F65B04" w:rsidRDefault="00C619EA" w:rsidP="00F65B04">
      <w:r>
        <w:t xml:space="preserve">10.   </w:t>
      </w:r>
      <w:r w:rsidR="00F65B04">
        <w:t>Create a welcoming environment for all</w:t>
      </w:r>
    </w:p>
    <w:p w14:paraId="3A974627" w14:textId="77777777" w:rsidR="00C619EA" w:rsidRDefault="00C619EA" w:rsidP="00C619EA">
      <w:r>
        <w:t xml:space="preserve"> </w:t>
      </w:r>
    </w:p>
    <w:p w14:paraId="586B25C6" w14:textId="77777777" w:rsidR="00C619EA" w:rsidRDefault="00C619EA" w:rsidP="00C619EA">
      <w:r>
        <w:t>Operational Definitions of Incivility</w:t>
      </w:r>
    </w:p>
    <w:p w14:paraId="21951471" w14:textId="77777777" w:rsidR="00C619EA" w:rsidRDefault="00C619EA" w:rsidP="00C619EA">
      <w:r>
        <w:t>1.      Interrupting and talking over others who have the floor</w:t>
      </w:r>
    </w:p>
    <w:p w14:paraId="6F3E0206" w14:textId="77777777" w:rsidR="00C619EA" w:rsidRDefault="00C619EA" w:rsidP="00C619EA">
      <w:r>
        <w:t>2.      Overgeneralizing and offering dispositional character criticisms and attributions</w:t>
      </w:r>
    </w:p>
    <w:p w14:paraId="38E08B41" w14:textId="77777777" w:rsidR="00C619EA" w:rsidRDefault="00C619EA" w:rsidP="00C619EA">
      <w:r>
        <w:t>3.      Using language that is perceived as being aggressive, sarcastic, or demeaning</w:t>
      </w:r>
    </w:p>
    <w:p w14:paraId="194B05D2" w14:textId="77777777" w:rsidR="00C619EA" w:rsidRDefault="00C619EA" w:rsidP="00C619EA">
      <w:r>
        <w:t>4.      Speaking too often or for too long</w:t>
      </w:r>
    </w:p>
    <w:p w14:paraId="6E2B0E85" w14:textId="77777777" w:rsidR="00C619EA" w:rsidRDefault="00C619EA" w:rsidP="00C619EA">
      <w:r>
        <w:t>5.      Engaging in disrespectful non-verbal behaviors (e.g., eye rolling, loud sighs)</w:t>
      </w:r>
    </w:p>
    <w:p w14:paraId="04D8FE3B" w14:textId="77777777" w:rsidR="00C619EA" w:rsidRDefault="00C619EA" w:rsidP="00C619EA">
      <w:r>
        <w:t>6.      Offering false praise or disingenuous comments (e.g., “With all due respect but…” [often a matter of tone or word-choice interpretation])</w:t>
      </w:r>
    </w:p>
    <w:p w14:paraId="25B26B5B" w14:textId="394D50E2" w:rsidR="00C619EA" w:rsidRDefault="00C619EA" w:rsidP="00C619EA">
      <w:r>
        <w:t xml:space="preserve">The “Rules” are intended to prevent, limit and/or correct incidents of perceived incivility. Protocol (including due process) for intervention adopts the approach of moving from informality, benefit-of-the-doubt, and consideration of others, to more stringent/aggressive actions as required.  While we encourage people to address their issues with others personally, before resorting to other approaches, we also recognize the role/power/comfort differential between members (e.g., students, new members). Harsher (ultimate) responses are reserved for SPSMM members as a group, embodied in the Executive Committee after due process and only as a last resort, after all other approaches have been tried to no avail. </w:t>
      </w:r>
    </w:p>
    <w:p w14:paraId="48CD530E" w14:textId="77777777" w:rsidR="00C619EA" w:rsidRDefault="00C619EA" w:rsidP="00C619EA"/>
    <w:p w14:paraId="5C9E96A2" w14:textId="77777777" w:rsidR="00283E93" w:rsidRDefault="00283E93"/>
    <w:sectPr w:rsidR="00283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2D09"/>
    <w:multiLevelType w:val="hybridMultilevel"/>
    <w:tmpl w:val="A9EEB622"/>
    <w:lvl w:ilvl="0" w:tplc="D80AA9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85695"/>
    <w:multiLevelType w:val="hybridMultilevel"/>
    <w:tmpl w:val="A9EEB622"/>
    <w:lvl w:ilvl="0" w:tplc="D80AA9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45A34"/>
    <w:multiLevelType w:val="hybridMultilevel"/>
    <w:tmpl w:val="301CFC78"/>
    <w:lvl w:ilvl="0" w:tplc="D80AA9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EA"/>
    <w:rsid w:val="00021FCC"/>
    <w:rsid w:val="00065F43"/>
    <w:rsid w:val="0008169F"/>
    <w:rsid w:val="000E4880"/>
    <w:rsid w:val="001034C1"/>
    <w:rsid w:val="00113D4D"/>
    <w:rsid w:val="00123842"/>
    <w:rsid w:val="001403EC"/>
    <w:rsid w:val="00177F91"/>
    <w:rsid w:val="0018690C"/>
    <w:rsid w:val="001F4F9B"/>
    <w:rsid w:val="00215633"/>
    <w:rsid w:val="00242F78"/>
    <w:rsid w:val="00277208"/>
    <w:rsid w:val="00283E93"/>
    <w:rsid w:val="002A5F4D"/>
    <w:rsid w:val="002B0B9A"/>
    <w:rsid w:val="003216CE"/>
    <w:rsid w:val="00347533"/>
    <w:rsid w:val="003478AF"/>
    <w:rsid w:val="003B26D0"/>
    <w:rsid w:val="003E189E"/>
    <w:rsid w:val="00432243"/>
    <w:rsid w:val="00434D61"/>
    <w:rsid w:val="004A2A16"/>
    <w:rsid w:val="004C6AB8"/>
    <w:rsid w:val="004D065B"/>
    <w:rsid w:val="00510254"/>
    <w:rsid w:val="005303FB"/>
    <w:rsid w:val="00587680"/>
    <w:rsid w:val="005E5B48"/>
    <w:rsid w:val="005F4CA7"/>
    <w:rsid w:val="00612D7D"/>
    <w:rsid w:val="00633C9E"/>
    <w:rsid w:val="00653A45"/>
    <w:rsid w:val="00680ECE"/>
    <w:rsid w:val="006A1F9D"/>
    <w:rsid w:val="006D384C"/>
    <w:rsid w:val="006E3828"/>
    <w:rsid w:val="006E6E13"/>
    <w:rsid w:val="00702EC4"/>
    <w:rsid w:val="00704EAA"/>
    <w:rsid w:val="00722236"/>
    <w:rsid w:val="00732BEB"/>
    <w:rsid w:val="00746F9F"/>
    <w:rsid w:val="00752875"/>
    <w:rsid w:val="00753A30"/>
    <w:rsid w:val="00793B27"/>
    <w:rsid w:val="00811E47"/>
    <w:rsid w:val="00812908"/>
    <w:rsid w:val="00856210"/>
    <w:rsid w:val="008709A9"/>
    <w:rsid w:val="008D0E40"/>
    <w:rsid w:val="008D10DD"/>
    <w:rsid w:val="0090789D"/>
    <w:rsid w:val="00967D4A"/>
    <w:rsid w:val="00A15AA9"/>
    <w:rsid w:val="00A83B6F"/>
    <w:rsid w:val="00AA5108"/>
    <w:rsid w:val="00AE7E79"/>
    <w:rsid w:val="00BF54A2"/>
    <w:rsid w:val="00C24CD6"/>
    <w:rsid w:val="00C24FC3"/>
    <w:rsid w:val="00C619EA"/>
    <w:rsid w:val="00C72238"/>
    <w:rsid w:val="00C73AE6"/>
    <w:rsid w:val="00C752B4"/>
    <w:rsid w:val="00C77FA0"/>
    <w:rsid w:val="00C9186A"/>
    <w:rsid w:val="00C96255"/>
    <w:rsid w:val="00CF04A7"/>
    <w:rsid w:val="00CF1998"/>
    <w:rsid w:val="00CF367A"/>
    <w:rsid w:val="00D25866"/>
    <w:rsid w:val="00D350B1"/>
    <w:rsid w:val="00D507C5"/>
    <w:rsid w:val="00D62640"/>
    <w:rsid w:val="00D66B1D"/>
    <w:rsid w:val="00DD4132"/>
    <w:rsid w:val="00DD50A2"/>
    <w:rsid w:val="00DF3074"/>
    <w:rsid w:val="00E53BB0"/>
    <w:rsid w:val="00E67C4C"/>
    <w:rsid w:val="00E76B1B"/>
    <w:rsid w:val="00E85A14"/>
    <w:rsid w:val="00E90681"/>
    <w:rsid w:val="00E96964"/>
    <w:rsid w:val="00F2057C"/>
    <w:rsid w:val="00F2549F"/>
    <w:rsid w:val="00F5664D"/>
    <w:rsid w:val="00F65B04"/>
    <w:rsid w:val="00F86015"/>
    <w:rsid w:val="00F9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5B93"/>
  <w15:chartTrackingRefBased/>
  <w15:docId w15:val="{4B7F2D1E-4656-4B45-B080-EBD9D466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210"/>
    <w:pPr>
      <w:ind w:left="720"/>
      <w:contextualSpacing/>
    </w:pPr>
  </w:style>
  <w:style w:type="character" w:styleId="Hyperlink">
    <w:name w:val="Hyperlink"/>
    <w:basedOn w:val="DefaultParagraphFont"/>
    <w:uiPriority w:val="99"/>
    <w:unhideWhenUsed/>
    <w:rsid w:val="00F86015"/>
    <w:rPr>
      <w:color w:val="0563C1" w:themeColor="hyperlink"/>
      <w:u w:val="single"/>
    </w:rPr>
  </w:style>
  <w:style w:type="character" w:styleId="UnresolvedMention">
    <w:name w:val="Unresolved Mention"/>
    <w:basedOn w:val="DefaultParagraphFont"/>
    <w:uiPriority w:val="99"/>
    <w:semiHidden/>
    <w:unhideWhenUsed/>
    <w:rsid w:val="00F86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SMM@LISTS.AP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3</Pages>
  <Words>1407</Words>
  <Characters>8025</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Remer</dc:creator>
  <cp:keywords/>
  <dc:description/>
  <cp:lastModifiedBy>Rory Remer</cp:lastModifiedBy>
  <cp:revision>87</cp:revision>
  <dcterms:created xsi:type="dcterms:W3CDTF">2020-10-26T17:29:00Z</dcterms:created>
  <dcterms:modified xsi:type="dcterms:W3CDTF">2020-11-02T16:57:00Z</dcterms:modified>
</cp:coreProperties>
</file>